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9" w:rsidRDefault="00FD36F9" w:rsidP="00FD36F9">
      <w:pPr>
        <w:pStyle w:val="tekst"/>
        <w:jc w:val="both"/>
      </w:pPr>
      <w:r w:rsidRPr="005A560D">
        <w:t xml:space="preserve">Gmina Grodzisk Wielkopolski jest aglomeracją miejsko-wiejską, o charakterze typowo </w:t>
      </w:r>
      <w:r w:rsidR="005673FC" w:rsidRPr="005A560D">
        <w:t xml:space="preserve">rolniczo </w:t>
      </w:r>
      <w:r w:rsidR="005673FC">
        <w:t xml:space="preserve">- </w:t>
      </w:r>
      <w:r w:rsidRPr="005A560D">
        <w:t xml:space="preserve">przemysłowym. </w:t>
      </w:r>
    </w:p>
    <w:p w:rsidR="005673FC" w:rsidRDefault="00FD36F9" w:rsidP="00FD36F9">
      <w:pPr>
        <w:pStyle w:val="tekst"/>
        <w:jc w:val="both"/>
        <w:rPr>
          <w:bCs/>
          <w:color w:val="000000"/>
        </w:rPr>
      </w:pPr>
      <w:r>
        <w:tab/>
      </w:r>
      <w:r w:rsidRPr="005A560D">
        <w:t xml:space="preserve">Istniejące rolnictwo pracuje głównie </w:t>
      </w:r>
      <w:r w:rsidR="00CF5BBC">
        <w:t>na</w:t>
      </w:r>
      <w:r w:rsidRPr="005A560D">
        <w:t xml:space="preserve"> </w:t>
      </w:r>
      <w:r>
        <w:t>potrzeby istniejącego przemysłu</w:t>
      </w:r>
      <w:r w:rsidRPr="005A560D">
        <w:t xml:space="preserve">: przetwórstwo pieczarek, </w:t>
      </w:r>
      <w:r w:rsidR="005673FC">
        <w:t>przetwórstwo spożywcze</w:t>
      </w:r>
      <w:r w:rsidRPr="005A560D">
        <w:t>, młyn pr</w:t>
      </w:r>
      <w:r w:rsidR="005673FC">
        <w:t xml:space="preserve">zemysłowy i mieszalnia pasz, a </w:t>
      </w:r>
      <w:r w:rsidRPr="005A560D">
        <w:t xml:space="preserve">także </w:t>
      </w:r>
      <w:r>
        <w:t>nowoczesna chłodnia składowa z bazą transportową oraz powstały w roku 2015 Browar, dzięki któremu możemy ponownie napić się grodziskiego piwa.</w:t>
      </w:r>
      <w:r w:rsidR="005673FC">
        <w:t xml:space="preserve"> Na terenie gminy funkcjonują producenci opakowań tekturowych i papierowych</w:t>
      </w:r>
      <w:r w:rsidR="00CF5BBC">
        <w:t>,</w:t>
      </w:r>
      <w:r w:rsidR="005673FC">
        <w:t xml:space="preserve"> drukarnie, a także rodzime rzemiosło oraz mała i średnia przedsiębiorczość.</w:t>
      </w:r>
      <w:r>
        <w:t xml:space="preserve">  </w:t>
      </w:r>
      <w:r w:rsidRPr="006C290A">
        <w:rPr>
          <w:bCs/>
          <w:color w:val="000000"/>
        </w:rPr>
        <w:t>Głównie jednak o sile naszego</w:t>
      </w:r>
      <w:r>
        <w:rPr>
          <w:bCs/>
          <w:color w:val="000000"/>
        </w:rPr>
        <w:t xml:space="preserve"> przemysłu</w:t>
      </w:r>
      <w:r w:rsidRPr="006C290A">
        <w:rPr>
          <w:bCs/>
          <w:color w:val="000000"/>
        </w:rPr>
        <w:t xml:space="preserve"> stanowią zakłady </w:t>
      </w:r>
      <w:r>
        <w:rPr>
          <w:bCs/>
          <w:color w:val="000000"/>
        </w:rPr>
        <w:t xml:space="preserve">branży </w:t>
      </w:r>
      <w:r w:rsidR="005673FC">
        <w:rPr>
          <w:bCs/>
          <w:color w:val="000000"/>
        </w:rPr>
        <w:t>tapicerskiej, siedzeń do wagonów</w:t>
      </w:r>
      <w:r>
        <w:rPr>
          <w:bCs/>
          <w:color w:val="000000"/>
        </w:rPr>
        <w:t>,</w:t>
      </w:r>
      <w:r w:rsidRPr="006C290A">
        <w:rPr>
          <w:bCs/>
          <w:color w:val="000000"/>
        </w:rPr>
        <w:t xml:space="preserve"> stolarki </w:t>
      </w:r>
      <w:r w:rsidR="00CF5BBC">
        <w:rPr>
          <w:bCs/>
          <w:color w:val="000000"/>
        </w:rPr>
        <w:t xml:space="preserve">drewnianej, </w:t>
      </w:r>
      <w:r w:rsidRPr="006C290A">
        <w:rPr>
          <w:bCs/>
          <w:color w:val="000000"/>
        </w:rPr>
        <w:t>aluminiowej i plastikowej</w:t>
      </w:r>
      <w:r>
        <w:rPr>
          <w:bCs/>
          <w:color w:val="000000"/>
        </w:rPr>
        <w:t xml:space="preserve"> oraz produkcji wysokiej jakości parkietu.</w:t>
      </w:r>
    </w:p>
    <w:p w:rsidR="00FD36F9" w:rsidRDefault="005673FC" w:rsidP="00FD36F9">
      <w:pPr>
        <w:pStyle w:val="tekst"/>
        <w:jc w:val="both"/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 w:rsidR="00FD36F9" w:rsidRPr="006C290A">
        <w:rPr>
          <w:bCs/>
          <w:color w:val="000000"/>
        </w:rPr>
        <w:t xml:space="preserve">Odkryte przed laty złoża gazu ziemnego spowodowały rozwój także tego przemysłu na naszym terenie. </w:t>
      </w:r>
      <w:r>
        <w:rPr>
          <w:bCs/>
          <w:color w:val="000000"/>
        </w:rPr>
        <w:t>W</w:t>
      </w:r>
      <w:r w:rsidR="00FD36F9" w:rsidRPr="006C290A">
        <w:rPr>
          <w:bCs/>
          <w:color w:val="000000"/>
        </w:rPr>
        <w:t xml:space="preserve"> Snowidowie powstał nowoczesny zakład specjalizujący się w odzyskiwaniu z gazu ziemnego bardzo cen</w:t>
      </w:r>
      <w:r>
        <w:rPr>
          <w:bCs/>
          <w:color w:val="000000"/>
        </w:rPr>
        <w:t xml:space="preserve">nego pierwiastka jakim jest hel oraz mieszalnia i </w:t>
      </w:r>
      <w:proofErr w:type="spellStart"/>
      <w:r>
        <w:rPr>
          <w:bCs/>
          <w:color w:val="000000"/>
        </w:rPr>
        <w:t>odazotownia</w:t>
      </w:r>
      <w:proofErr w:type="spellEnd"/>
      <w:r>
        <w:rPr>
          <w:bCs/>
          <w:color w:val="000000"/>
        </w:rPr>
        <w:t xml:space="preserve"> gazu. </w:t>
      </w:r>
      <w:r w:rsidR="00FD36F9" w:rsidRPr="006C290A">
        <w:rPr>
          <w:bCs/>
          <w:color w:val="000000"/>
        </w:rPr>
        <w:t xml:space="preserve"> </w:t>
      </w:r>
      <w:r w:rsidR="00FD36F9">
        <w:rPr>
          <w:bCs/>
          <w:color w:val="000000"/>
        </w:rPr>
        <w:tab/>
      </w:r>
      <w:r w:rsidR="00FD36F9">
        <w:rPr>
          <w:bCs/>
          <w:color w:val="000000"/>
        </w:rPr>
        <w:br/>
      </w:r>
      <w:r w:rsidR="00FD36F9">
        <w:rPr>
          <w:bCs/>
          <w:color w:val="000000"/>
        </w:rPr>
        <w:tab/>
      </w:r>
      <w:r w:rsidR="00FD36F9" w:rsidRPr="006C290A">
        <w:rPr>
          <w:bCs/>
          <w:color w:val="000000"/>
        </w:rPr>
        <w:t xml:space="preserve">Od wieków woda stanowi duże bogactwo naszej gminy. Jest ona podstawową bazą surowcową do produkcji wód mineralnych. </w:t>
      </w:r>
      <w:r w:rsidR="00FD36F9">
        <w:t>W roku 2019 mają rozpocząć się prace związane z b</w:t>
      </w:r>
      <w:r>
        <w:t>udową zakładu produkującego wodę</w:t>
      </w:r>
      <w:r w:rsidR="00CF5BBC">
        <w:t>, która dzięki tej inwestycji ponownie wróci na rynek</w:t>
      </w:r>
      <w:r w:rsidR="00FD36F9">
        <w:t xml:space="preserve">. </w:t>
      </w:r>
    </w:p>
    <w:p w:rsidR="005673FC" w:rsidRDefault="005673FC" w:rsidP="00FD36F9">
      <w:pPr>
        <w:pStyle w:val="tekst"/>
        <w:jc w:val="both"/>
        <w:rPr>
          <w:bCs/>
          <w:color w:val="000000"/>
        </w:rPr>
      </w:pPr>
      <w:r>
        <w:tab/>
        <w:t xml:space="preserve">Na terenie Kąkolewa – w gminie Grodzisk Wielkopolski swoją działalność rozpoczął w roku 2017 Aeroklub Poznański, który przejął miejscowe lotnisko i rozpoczyna jego adaptację do celów akademickich, w porozumieniu z Politechniką Poznańską oraz własnej działalności.   </w:t>
      </w:r>
    </w:p>
    <w:p w:rsidR="00FD36F9" w:rsidRDefault="00FD36F9" w:rsidP="00FD36F9">
      <w:pPr>
        <w:pStyle w:val="tekst"/>
        <w:jc w:val="both"/>
        <w:rPr>
          <w:bCs/>
          <w:color w:val="000000"/>
        </w:rPr>
      </w:pPr>
      <w:r>
        <w:rPr>
          <w:bCs/>
          <w:color w:val="000000"/>
        </w:rPr>
        <w:tab/>
        <w:t>T</w:t>
      </w:r>
      <w:r w:rsidRPr="00454EB2">
        <w:rPr>
          <w:bCs/>
          <w:color w:val="000000"/>
        </w:rPr>
        <w:t xml:space="preserve">ak szeroki asortyment działalności przemysłowej, w gminie liczącej </w:t>
      </w:r>
      <w:r>
        <w:rPr>
          <w:bCs/>
          <w:color w:val="000000"/>
        </w:rPr>
        <w:t>ponad</w:t>
      </w:r>
      <w:r w:rsidRPr="00454EB2">
        <w:rPr>
          <w:bCs/>
          <w:color w:val="000000"/>
        </w:rPr>
        <w:t xml:space="preserve"> 20 tys</w:t>
      </w:r>
      <w:r>
        <w:rPr>
          <w:bCs/>
          <w:color w:val="000000"/>
        </w:rPr>
        <w:t xml:space="preserve">. mieszkańców nigdy nie mógłby </w:t>
      </w:r>
      <w:r w:rsidRPr="00454EB2">
        <w:rPr>
          <w:bCs/>
          <w:color w:val="000000"/>
        </w:rPr>
        <w:t>powstać, gdyby nie</w:t>
      </w:r>
      <w:r>
        <w:rPr>
          <w:bCs/>
          <w:color w:val="000000"/>
        </w:rPr>
        <w:t xml:space="preserve"> przyjazny klimat jaki stwarza </w:t>
      </w:r>
      <w:r w:rsidRPr="00454EB2">
        <w:rPr>
          <w:bCs/>
          <w:color w:val="000000"/>
        </w:rPr>
        <w:t xml:space="preserve">dla tej działalności grodziski samorząd. </w:t>
      </w:r>
    </w:p>
    <w:p w:rsidR="00FD36F9" w:rsidRPr="00454EB2" w:rsidRDefault="00FD36F9" w:rsidP="00FD36F9">
      <w:pPr>
        <w:pStyle w:val="tekst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Na terenie gminy znajduje się ponad 100 ha terenów przeznaczonych pod aktywizację gospodarczą. Są to tereny należące do gminy i osób prywatnych, chętnych sprzedać je na potrzeby powstania nowych zakładów pracy, a tym samym przyczynić się do rozwoju gospodarczego gminy.  </w:t>
      </w:r>
      <w:r w:rsidR="003701AA">
        <w:rPr>
          <w:bCs/>
          <w:color w:val="000000"/>
        </w:rPr>
        <w:t xml:space="preserve">W </w:t>
      </w:r>
      <w:r w:rsidR="005673FC">
        <w:rPr>
          <w:bCs/>
          <w:color w:val="000000"/>
        </w:rPr>
        <w:t xml:space="preserve">ramach pomocy de </w:t>
      </w:r>
      <w:proofErr w:type="spellStart"/>
      <w:r w:rsidR="005673FC">
        <w:rPr>
          <w:bCs/>
          <w:color w:val="000000"/>
        </w:rPr>
        <w:t>m</w:t>
      </w:r>
      <w:r w:rsidR="003701AA">
        <w:rPr>
          <w:bCs/>
          <w:color w:val="000000"/>
        </w:rPr>
        <w:t>inimis</w:t>
      </w:r>
      <w:proofErr w:type="spellEnd"/>
      <w:r w:rsidR="003701AA">
        <w:rPr>
          <w:bCs/>
          <w:color w:val="000000"/>
        </w:rPr>
        <w:t xml:space="preserve"> przedsiębiorcy mogą zostać także zwolnieni w płacenia podatku</w:t>
      </w:r>
      <w:r w:rsidR="005673FC">
        <w:rPr>
          <w:bCs/>
          <w:color w:val="000000"/>
        </w:rPr>
        <w:t xml:space="preserve"> od nieruchomości</w:t>
      </w:r>
      <w:r w:rsidR="003701AA">
        <w:rPr>
          <w:bCs/>
          <w:color w:val="000000"/>
        </w:rPr>
        <w:t xml:space="preserve">.  </w:t>
      </w:r>
    </w:p>
    <w:p w:rsidR="00FD36F9" w:rsidRDefault="00FD36F9" w:rsidP="00FD36F9"/>
    <w:p w:rsidR="00FD36F9" w:rsidRPr="00454EB2" w:rsidRDefault="00FD36F9" w:rsidP="00FD36F9">
      <w:pPr>
        <w:jc w:val="center"/>
        <w:rPr>
          <w:b/>
        </w:rPr>
      </w:pPr>
      <w:r w:rsidRPr="00454EB2">
        <w:rPr>
          <w:b/>
        </w:rPr>
        <w:t xml:space="preserve">Szczegóły na temat Oferty Inwestycyjnej Gminy Grodzisk Wielkopolski uzyskacie Państwo </w:t>
      </w:r>
      <w:r>
        <w:rPr>
          <w:b/>
        </w:rPr>
        <w:t>na stronie www.grodzisk.wlkp.pl</w:t>
      </w:r>
    </w:p>
    <w:p w:rsidR="00A169C3" w:rsidRPr="00FD36F9" w:rsidRDefault="00A169C3" w:rsidP="00FD36F9"/>
    <w:sectPr w:rsidR="00A169C3" w:rsidRPr="00FD36F9" w:rsidSect="00A8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36F9"/>
    <w:rsid w:val="003701AA"/>
    <w:rsid w:val="005673FC"/>
    <w:rsid w:val="00A169C3"/>
    <w:rsid w:val="00A817BF"/>
    <w:rsid w:val="00CF5BBC"/>
    <w:rsid w:val="00FD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36F9"/>
    <w:pPr>
      <w:spacing w:before="100" w:beforeAutospacing="1" w:after="100" w:afterAutospacing="1"/>
    </w:pPr>
  </w:style>
  <w:style w:type="paragraph" w:customStyle="1" w:styleId="tekst">
    <w:name w:val="tekst"/>
    <w:basedOn w:val="Normalny"/>
    <w:rsid w:val="00FD36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cp:lastPrinted>2019-03-21T12:37:00Z</cp:lastPrinted>
  <dcterms:created xsi:type="dcterms:W3CDTF">2019-03-21T12:27:00Z</dcterms:created>
  <dcterms:modified xsi:type="dcterms:W3CDTF">2019-03-21T13:17:00Z</dcterms:modified>
</cp:coreProperties>
</file>